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B8D9F" w14:textId="77777777" w:rsidR="00FC7E6E" w:rsidRPr="00783717" w:rsidRDefault="00E70379">
      <w:pPr>
        <w:pStyle w:val="Ttulo1"/>
        <w:spacing w:before="61"/>
        <w:ind w:left="152"/>
        <w:rPr>
          <w:rFonts w:asciiTheme="minorHAnsi" w:hAnsiTheme="minorHAnsi" w:cstheme="minorHAnsi"/>
          <w:b w:val="0"/>
          <w:bCs w:val="0"/>
        </w:rPr>
      </w:pPr>
      <w:r w:rsidRPr="00783717">
        <w:rPr>
          <w:rFonts w:asciiTheme="minorHAnsi" w:hAnsiTheme="minorHAnsi" w:cstheme="minorHAnsi"/>
          <w:b w:val="0"/>
          <w:bCs w:val="0"/>
        </w:rPr>
        <w:t>ANEXO</w:t>
      </w:r>
      <w:r w:rsidRPr="00783717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83717">
        <w:rPr>
          <w:rFonts w:asciiTheme="minorHAnsi" w:hAnsiTheme="minorHAnsi" w:cstheme="minorHAnsi"/>
          <w:b w:val="0"/>
          <w:bCs w:val="0"/>
          <w:spacing w:val="-10"/>
        </w:rPr>
        <w:t>I</w:t>
      </w:r>
    </w:p>
    <w:p w14:paraId="1DC50998" w14:textId="77777777" w:rsidR="00FC7E6E" w:rsidRPr="00783717" w:rsidRDefault="00FC7E6E">
      <w:pPr>
        <w:pStyle w:val="Corpodetexto"/>
        <w:spacing w:before="22"/>
        <w:rPr>
          <w:rFonts w:asciiTheme="minorHAnsi" w:hAnsiTheme="minorHAnsi" w:cstheme="minorHAnsi"/>
          <w:b/>
          <w:sz w:val="24"/>
        </w:rPr>
      </w:pPr>
    </w:p>
    <w:p w14:paraId="2B0DD760" w14:textId="77777777" w:rsidR="00FC7E6E" w:rsidRPr="00783717" w:rsidRDefault="00E70379">
      <w:pPr>
        <w:spacing w:line="360" w:lineRule="auto"/>
        <w:ind w:left="146" w:right="940"/>
        <w:jc w:val="center"/>
        <w:rPr>
          <w:rFonts w:asciiTheme="minorHAnsi" w:hAnsiTheme="minorHAnsi" w:cstheme="minorHAnsi"/>
          <w:b/>
          <w:sz w:val="24"/>
        </w:rPr>
      </w:pPr>
      <w:r w:rsidRPr="00783717">
        <w:rPr>
          <w:rFonts w:asciiTheme="minorHAnsi" w:hAnsiTheme="minorHAnsi" w:cstheme="minorHAnsi"/>
          <w:b/>
          <w:sz w:val="24"/>
        </w:rPr>
        <w:t>ATESTADO</w:t>
      </w:r>
      <w:r w:rsidRPr="00783717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Pr="00783717">
        <w:rPr>
          <w:rFonts w:asciiTheme="minorHAnsi" w:hAnsiTheme="minorHAnsi" w:cstheme="minorHAnsi"/>
          <w:b/>
          <w:sz w:val="24"/>
        </w:rPr>
        <w:t>DE</w:t>
      </w:r>
      <w:r w:rsidRPr="00783717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Pr="00783717">
        <w:rPr>
          <w:rFonts w:asciiTheme="minorHAnsi" w:hAnsiTheme="minorHAnsi" w:cstheme="minorHAnsi"/>
          <w:b/>
          <w:sz w:val="24"/>
        </w:rPr>
        <w:t>CONFORMIDADE</w:t>
      </w:r>
      <w:r w:rsidRPr="00783717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Pr="00783717">
        <w:rPr>
          <w:rFonts w:asciiTheme="minorHAnsi" w:hAnsiTheme="minorHAnsi" w:cstheme="minorHAnsi"/>
          <w:b/>
          <w:sz w:val="24"/>
        </w:rPr>
        <w:t>DO</w:t>
      </w:r>
      <w:r w:rsidRPr="00783717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Pr="00783717">
        <w:rPr>
          <w:rFonts w:asciiTheme="minorHAnsi" w:hAnsiTheme="minorHAnsi" w:cstheme="minorHAnsi"/>
          <w:b/>
          <w:sz w:val="24"/>
        </w:rPr>
        <w:t>PROCESSO</w:t>
      </w:r>
      <w:r w:rsidRPr="00783717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Pr="00783717">
        <w:rPr>
          <w:rFonts w:asciiTheme="minorHAnsi" w:hAnsiTheme="minorHAnsi" w:cstheme="minorHAnsi"/>
          <w:b/>
          <w:sz w:val="24"/>
        </w:rPr>
        <w:t>COM</w:t>
      </w:r>
      <w:r w:rsidRPr="00783717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Pr="00783717">
        <w:rPr>
          <w:rFonts w:asciiTheme="minorHAnsi" w:hAnsiTheme="minorHAnsi" w:cstheme="minorHAnsi"/>
          <w:b/>
          <w:sz w:val="24"/>
        </w:rPr>
        <w:t>MANIFESTAÇÃO JURÍDICA REFERENCIAL</w:t>
      </w:r>
    </w:p>
    <w:p w14:paraId="4D0C3878" w14:textId="77777777" w:rsidR="00FC7E6E" w:rsidRPr="00783717" w:rsidRDefault="00FC7E6E">
      <w:pPr>
        <w:pStyle w:val="Corpodetexto"/>
        <w:rPr>
          <w:rFonts w:asciiTheme="minorHAnsi" w:hAnsiTheme="minorHAnsi" w:cstheme="minorHAnsi"/>
          <w:b/>
          <w:sz w:val="24"/>
        </w:rPr>
      </w:pPr>
    </w:p>
    <w:p w14:paraId="68DF2F14" w14:textId="77777777" w:rsidR="00FC7E6E" w:rsidRPr="00783717" w:rsidRDefault="00FC7E6E">
      <w:pPr>
        <w:pStyle w:val="Corpodetexto"/>
        <w:spacing w:before="182"/>
        <w:rPr>
          <w:rFonts w:asciiTheme="minorHAnsi" w:hAnsiTheme="minorHAnsi" w:cstheme="minorHAnsi"/>
          <w:b/>
          <w:sz w:val="24"/>
        </w:rPr>
      </w:pPr>
    </w:p>
    <w:p w14:paraId="551E0A26" w14:textId="2D463FA1" w:rsidR="00FC7E6E" w:rsidRPr="00783717" w:rsidRDefault="00E70379">
      <w:pPr>
        <w:tabs>
          <w:tab w:val="left" w:pos="2427"/>
          <w:tab w:val="left" w:pos="9442"/>
        </w:tabs>
        <w:ind w:left="261"/>
        <w:rPr>
          <w:rFonts w:asciiTheme="minorHAnsi" w:hAnsiTheme="minorHAnsi" w:cstheme="minorHAnsi"/>
          <w:sz w:val="24"/>
        </w:rPr>
      </w:pPr>
      <w:r w:rsidRPr="00783717">
        <w:rPr>
          <w:rFonts w:asciiTheme="minorHAnsi" w:hAnsiTheme="minorHAnsi" w:cstheme="minorHAnsi"/>
          <w:spacing w:val="-2"/>
          <w:sz w:val="24"/>
        </w:rPr>
        <w:t>Processo:</w:t>
      </w:r>
      <w:r w:rsidR="00783717" w:rsidRPr="00783717">
        <w:rPr>
          <w:rFonts w:asciiTheme="minorHAnsi" w:hAnsiTheme="minorHAnsi" w:cstheme="minorHAnsi"/>
          <w:spacing w:val="-2"/>
          <w:sz w:val="24"/>
        </w:rPr>
        <w:t xml:space="preserve"> .................................................</w:t>
      </w:r>
    </w:p>
    <w:p w14:paraId="7C78459E" w14:textId="0E6266E1" w:rsidR="00FC7E6E" w:rsidRPr="00783717" w:rsidRDefault="00E70379">
      <w:pPr>
        <w:tabs>
          <w:tab w:val="left" w:pos="8386"/>
        </w:tabs>
        <w:spacing w:before="138"/>
        <w:ind w:left="261"/>
        <w:rPr>
          <w:rFonts w:asciiTheme="minorHAnsi" w:hAnsiTheme="minorHAnsi" w:cstheme="minorHAnsi"/>
          <w:sz w:val="24"/>
        </w:rPr>
      </w:pPr>
      <w:r w:rsidRPr="00783717">
        <w:rPr>
          <w:rFonts w:asciiTheme="minorHAnsi" w:hAnsiTheme="minorHAnsi" w:cstheme="minorHAnsi"/>
          <w:sz w:val="24"/>
        </w:rPr>
        <w:t xml:space="preserve">Referência/objeto: </w:t>
      </w:r>
      <w:r w:rsidR="00783717" w:rsidRPr="00783717">
        <w:rPr>
          <w:rFonts w:asciiTheme="minorHAnsi" w:hAnsiTheme="minorHAnsi" w:cstheme="minorHAnsi"/>
          <w:sz w:val="24"/>
        </w:rPr>
        <w:t>.....................................</w:t>
      </w:r>
    </w:p>
    <w:p w14:paraId="2D13BB3B" w14:textId="77777777" w:rsidR="00FC7E6E" w:rsidRPr="00783717" w:rsidRDefault="00FC7E6E">
      <w:pPr>
        <w:pStyle w:val="Corpodetexto"/>
        <w:rPr>
          <w:rFonts w:asciiTheme="minorHAnsi" w:hAnsiTheme="minorHAnsi" w:cstheme="minorHAnsi"/>
          <w:sz w:val="24"/>
        </w:rPr>
      </w:pPr>
    </w:p>
    <w:p w14:paraId="69029196" w14:textId="77777777" w:rsidR="00FC7E6E" w:rsidRPr="00783717" w:rsidRDefault="00FC7E6E">
      <w:pPr>
        <w:pStyle w:val="Corpodetexto"/>
        <w:rPr>
          <w:rFonts w:asciiTheme="minorHAnsi" w:hAnsiTheme="minorHAnsi" w:cstheme="minorHAnsi"/>
          <w:sz w:val="24"/>
        </w:rPr>
      </w:pPr>
    </w:p>
    <w:p w14:paraId="22980874" w14:textId="77777777" w:rsidR="00FC7E6E" w:rsidRPr="00783717" w:rsidRDefault="00FC7E6E">
      <w:pPr>
        <w:pStyle w:val="Corpodetexto"/>
        <w:spacing w:before="44"/>
        <w:rPr>
          <w:rFonts w:asciiTheme="minorHAnsi" w:hAnsiTheme="minorHAnsi" w:cstheme="minorHAnsi"/>
          <w:sz w:val="24"/>
        </w:rPr>
      </w:pPr>
    </w:p>
    <w:p w14:paraId="3D88FF44" w14:textId="6CE521C2" w:rsidR="00FC7E6E" w:rsidRPr="00783717" w:rsidRDefault="00E70379">
      <w:pPr>
        <w:tabs>
          <w:tab w:val="left" w:pos="3702"/>
        </w:tabs>
        <w:spacing w:line="360" w:lineRule="auto"/>
        <w:ind w:left="261" w:right="1053" w:firstLine="2410"/>
        <w:jc w:val="both"/>
        <w:rPr>
          <w:rFonts w:asciiTheme="minorHAnsi" w:hAnsiTheme="minorHAnsi" w:cstheme="minorHAnsi"/>
          <w:sz w:val="24"/>
        </w:rPr>
      </w:pPr>
      <w:r w:rsidRPr="00783717">
        <w:rPr>
          <w:rFonts w:asciiTheme="minorHAnsi" w:hAnsiTheme="minorHAnsi" w:cstheme="minorHAnsi"/>
          <w:sz w:val="24"/>
        </w:rPr>
        <w:t>Atesto</w:t>
      </w:r>
      <w:r w:rsidRPr="00783717">
        <w:rPr>
          <w:rFonts w:asciiTheme="minorHAnsi" w:hAnsiTheme="minorHAnsi" w:cstheme="minorHAnsi"/>
          <w:spacing w:val="-15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que</w:t>
      </w:r>
      <w:r w:rsidRPr="00783717">
        <w:rPr>
          <w:rFonts w:asciiTheme="minorHAnsi" w:hAnsiTheme="minorHAnsi" w:cstheme="minorHAnsi"/>
          <w:spacing w:val="-15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o</w:t>
      </w:r>
      <w:r w:rsidRPr="00783717">
        <w:rPr>
          <w:rFonts w:asciiTheme="minorHAnsi" w:hAnsiTheme="minorHAnsi" w:cstheme="minorHAnsi"/>
          <w:spacing w:val="-15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presente</w:t>
      </w:r>
      <w:r w:rsidRPr="00783717">
        <w:rPr>
          <w:rFonts w:asciiTheme="minorHAnsi" w:hAnsiTheme="minorHAnsi" w:cstheme="minorHAnsi"/>
          <w:spacing w:val="-15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processo,</w:t>
      </w:r>
      <w:r w:rsidRPr="00783717">
        <w:rPr>
          <w:rFonts w:asciiTheme="minorHAnsi" w:hAnsiTheme="minorHAnsi" w:cstheme="minorHAnsi"/>
          <w:spacing w:val="-15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referindo-se</w:t>
      </w:r>
      <w:r w:rsidRPr="00783717">
        <w:rPr>
          <w:rFonts w:asciiTheme="minorHAnsi" w:hAnsiTheme="minorHAnsi" w:cstheme="minorHAnsi"/>
          <w:spacing w:val="-15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a</w:t>
      </w:r>
      <w:r w:rsidRPr="00783717">
        <w:rPr>
          <w:rFonts w:asciiTheme="minorHAnsi" w:hAnsiTheme="minorHAnsi" w:cstheme="minorHAnsi"/>
          <w:spacing w:val="-15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prorrogação</w:t>
      </w:r>
      <w:r w:rsidRPr="00783717">
        <w:rPr>
          <w:rFonts w:asciiTheme="minorHAnsi" w:hAnsiTheme="minorHAnsi" w:cstheme="minorHAnsi"/>
          <w:spacing w:val="-15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de</w:t>
      </w:r>
      <w:r w:rsidRPr="00783717">
        <w:rPr>
          <w:rFonts w:asciiTheme="minorHAnsi" w:hAnsiTheme="minorHAnsi" w:cstheme="minorHAnsi"/>
          <w:spacing w:val="-15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Contrato de Prestação de Serviços Continuados, sem dedicação exclusiva de mão de obra n° xx, a ser celebrada</w:t>
      </w:r>
      <w:r w:rsidRPr="00783717">
        <w:rPr>
          <w:rFonts w:asciiTheme="minorHAnsi" w:hAnsiTheme="minorHAnsi" w:cstheme="minorHAnsi"/>
          <w:spacing w:val="40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co</w:t>
      </w:r>
      <w:r w:rsidR="00783717" w:rsidRPr="00783717">
        <w:rPr>
          <w:rFonts w:asciiTheme="minorHAnsi" w:hAnsiTheme="minorHAnsi" w:cstheme="minorHAnsi"/>
          <w:sz w:val="24"/>
        </w:rPr>
        <w:t>m ............................................</w:t>
      </w:r>
      <w:r w:rsidRPr="00783717">
        <w:rPr>
          <w:rFonts w:asciiTheme="minorHAnsi" w:hAnsiTheme="minorHAnsi" w:cstheme="minorHAnsi"/>
          <w:sz w:val="24"/>
        </w:rPr>
        <w:t>, amolda-se ao PARECER REFERENCIAL N.° 22/2026/PGM/PLC, cujas orientações restaram atendidas no caso concreto.</w:t>
      </w:r>
    </w:p>
    <w:p w14:paraId="4BB5A53A" w14:textId="77777777" w:rsidR="00FC7E6E" w:rsidRPr="00783717" w:rsidRDefault="00E70379">
      <w:pPr>
        <w:spacing w:before="160" w:line="360" w:lineRule="auto"/>
        <w:ind w:left="261" w:right="1052" w:firstLine="2410"/>
        <w:jc w:val="both"/>
        <w:rPr>
          <w:rFonts w:asciiTheme="minorHAnsi" w:hAnsiTheme="minorHAnsi" w:cstheme="minorHAnsi"/>
          <w:sz w:val="24"/>
        </w:rPr>
      </w:pPr>
      <w:r w:rsidRPr="00783717">
        <w:rPr>
          <w:rFonts w:asciiTheme="minorHAnsi" w:hAnsiTheme="minorHAnsi" w:cstheme="minorHAnsi"/>
          <w:sz w:val="24"/>
        </w:rPr>
        <w:t>Fica, assim, dispensada a remessa dos autos para exame individualizado pela Procuradoria de Licitações e Contratos-PLC, conforme autorizado pela Orientação Normativa nº 02/2018, da Procuradoria Geral do Município.</w:t>
      </w:r>
    </w:p>
    <w:p w14:paraId="12906D87" w14:textId="77777777" w:rsidR="00FC7E6E" w:rsidRPr="00783717" w:rsidRDefault="00FC7E6E">
      <w:pPr>
        <w:pStyle w:val="Corpodetexto"/>
        <w:rPr>
          <w:rFonts w:asciiTheme="minorHAnsi" w:hAnsiTheme="minorHAnsi" w:cstheme="minorHAnsi"/>
          <w:sz w:val="24"/>
        </w:rPr>
      </w:pPr>
    </w:p>
    <w:p w14:paraId="49C68426" w14:textId="77777777" w:rsidR="00FC7E6E" w:rsidRPr="00783717" w:rsidRDefault="00FC7E6E">
      <w:pPr>
        <w:pStyle w:val="Corpodetexto"/>
        <w:spacing w:before="182"/>
        <w:rPr>
          <w:rFonts w:asciiTheme="minorHAnsi" w:hAnsiTheme="minorHAnsi" w:cstheme="minorHAnsi"/>
          <w:sz w:val="24"/>
        </w:rPr>
      </w:pPr>
    </w:p>
    <w:p w14:paraId="5FC870CE" w14:textId="27A23DCD" w:rsidR="00FC7E6E" w:rsidRPr="00783717" w:rsidRDefault="00E70379">
      <w:pPr>
        <w:tabs>
          <w:tab w:val="left" w:pos="3736"/>
          <w:tab w:val="left" w:pos="6602"/>
          <w:tab w:val="left" w:pos="7493"/>
        </w:tabs>
        <w:ind w:left="2095"/>
        <w:rPr>
          <w:rFonts w:asciiTheme="minorHAnsi" w:hAnsiTheme="minorHAnsi" w:cstheme="minorHAnsi"/>
          <w:sz w:val="24"/>
        </w:rPr>
      </w:pPr>
      <w:r w:rsidRPr="00783717">
        <w:rPr>
          <w:rFonts w:asciiTheme="minorHAnsi" w:hAnsiTheme="minorHAnsi" w:cstheme="minorHAnsi"/>
          <w:sz w:val="24"/>
        </w:rPr>
        <w:t xml:space="preserve">Cascavel, </w:t>
      </w:r>
      <w:r w:rsidR="00783717" w:rsidRPr="00783717">
        <w:rPr>
          <w:rFonts w:asciiTheme="minorHAnsi" w:hAnsiTheme="minorHAnsi" w:cstheme="minorHAnsi"/>
          <w:sz w:val="24"/>
        </w:rPr>
        <w:t>........</w:t>
      </w:r>
      <w:r w:rsidRPr="00783717">
        <w:rPr>
          <w:rFonts w:asciiTheme="minorHAnsi" w:hAnsiTheme="minorHAnsi" w:cstheme="minorHAnsi"/>
          <w:sz w:val="24"/>
        </w:rPr>
        <w:t xml:space="preserve">de </w:t>
      </w:r>
      <w:r w:rsidR="00783717" w:rsidRPr="00783717">
        <w:rPr>
          <w:rFonts w:asciiTheme="minorHAnsi" w:hAnsiTheme="minorHAnsi" w:cstheme="minorHAnsi"/>
          <w:sz w:val="24"/>
        </w:rPr>
        <w:t>............................</w:t>
      </w:r>
      <w:r w:rsidRPr="00783717">
        <w:rPr>
          <w:rFonts w:asciiTheme="minorHAnsi" w:hAnsiTheme="minorHAnsi" w:cstheme="minorHAnsi"/>
          <w:sz w:val="24"/>
        </w:rPr>
        <w:t>de</w:t>
      </w:r>
      <w:r w:rsidRPr="00783717">
        <w:rPr>
          <w:rFonts w:asciiTheme="minorHAnsi" w:hAnsiTheme="minorHAnsi" w:cstheme="minorHAnsi"/>
          <w:spacing w:val="-3"/>
          <w:sz w:val="24"/>
        </w:rPr>
        <w:t xml:space="preserve"> </w:t>
      </w:r>
      <w:r w:rsidRPr="00783717">
        <w:rPr>
          <w:rFonts w:asciiTheme="minorHAnsi" w:hAnsiTheme="minorHAnsi" w:cstheme="minorHAnsi"/>
          <w:spacing w:val="-5"/>
          <w:sz w:val="24"/>
        </w:rPr>
        <w:t>20</w:t>
      </w:r>
      <w:r w:rsidR="00783717" w:rsidRPr="00783717">
        <w:rPr>
          <w:rFonts w:asciiTheme="minorHAnsi" w:hAnsiTheme="minorHAnsi" w:cstheme="minorHAnsi"/>
          <w:spacing w:val="-5"/>
          <w:sz w:val="24"/>
        </w:rPr>
        <w:t>.....</w:t>
      </w:r>
      <w:r w:rsidRPr="00783717">
        <w:rPr>
          <w:rFonts w:asciiTheme="minorHAnsi" w:hAnsiTheme="minorHAnsi" w:cstheme="minorHAnsi"/>
          <w:spacing w:val="-10"/>
          <w:sz w:val="24"/>
        </w:rPr>
        <w:t>.</w:t>
      </w:r>
    </w:p>
    <w:p w14:paraId="279C8839" w14:textId="77777777" w:rsidR="00FC7E6E" w:rsidRPr="00783717" w:rsidRDefault="00FC7E6E">
      <w:pPr>
        <w:pStyle w:val="Corpodetexto"/>
        <w:rPr>
          <w:rFonts w:asciiTheme="minorHAnsi" w:hAnsiTheme="minorHAnsi" w:cstheme="minorHAnsi"/>
          <w:sz w:val="20"/>
        </w:rPr>
      </w:pPr>
    </w:p>
    <w:p w14:paraId="3B22B013" w14:textId="77777777" w:rsidR="00FC7E6E" w:rsidRPr="00783717" w:rsidRDefault="00FC7E6E">
      <w:pPr>
        <w:pStyle w:val="Corpodetexto"/>
        <w:rPr>
          <w:rFonts w:asciiTheme="minorHAnsi" w:hAnsiTheme="minorHAnsi" w:cstheme="minorHAnsi"/>
          <w:sz w:val="20"/>
        </w:rPr>
      </w:pPr>
    </w:p>
    <w:p w14:paraId="3CC999AD" w14:textId="77777777" w:rsidR="00FC7E6E" w:rsidRPr="00783717" w:rsidRDefault="00FC7E6E">
      <w:pPr>
        <w:pStyle w:val="Corpodetexto"/>
        <w:rPr>
          <w:rFonts w:asciiTheme="minorHAnsi" w:hAnsiTheme="minorHAnsi" w:cstheme="minorHAnsi"/>
          <w:sz w:val="20"/>
        </w:rPr>
      </w:pPr>
    </w:p>
    <w:p w14:paraId="1D195459" w14:textId="1629B445" w:rsidR="00FC7E6E" w:rsidRPr="00783717" w:rsidRDefault="00FC7E6E">
      <w:pPr>
        <w:pStyle w:val="Corpodetexto"/>
        <w:spacing w:before="199"/>
        <w:rPr>
          <w:rFonts w:asciiTheme="minorHAnsi" w:hAnsiTheme="minorHAnsi" w:cstheme="minorHAnsi"/>
          <w:sz w:val="20"/>
        </w:rPr>
      </w:pPr>
    </w:p>
    <w:p w14:paraId="5EB7CCF6" w14:textId="0B939F90" w:rsidR="00783717" w:rsidRPr="00783717" w:rsidRDefault="00783717" w:rsidP="00783717">
      <w:pPr>
        <w:jc w:val="center"/>
        <w:rPr>
          <w:rFonts w:asciiTheme="minorHAnsi" w:hAnsiTheme="minorHAnsi" w:cstheme="minorHAnsi"/>
          <w:sz w:val="24"/>
        </w:rPr>
      </w:pPr>
      <w:r w:rsidRPr="00783717">
        <w:rPr>
          <w:rFonts w:asciiTheme="minorHAnsi" w:hAnsiTheme="minorHAnsi" w:cstheme="minorHAnsi"/>
          <w:sz w:val="24"/>
        </w:rPr>
        <w:t>_________________________________</w:t>
      </w:r>
    </w:p>
    <w:p w14:paraId="08C9F0C8" w14:textId="58F589E4" w:rsidR="00FC7E6E" w:rsidRPr="00783717" w:rsidRDefault="00E70379" w:rsidP="00783717">
      <w:pPr>
        <w:jc w:val="center"/>
        <w:rPr>
          <w:rFonts w:asciiTheme="minorHAnsi" w:hAnsiTheme="minorHAnsi" w:cstheme="minorHAnsi"/>
          <w:sz w:val="24"/>
        </w:rPr>
      </w:pPr>
      <w:r w:rsidRPr="00783717">
        <w:rPr>
          <w:rFonts w:asciiTheme="minorHAnsi" w:hAnsiTheme="minorHAnsi" w:cstheme="minorHAnsi"/>
          <w:sz w:val="24"/>
        </w:rPr>
        <w:t>Identificação</w:t>
      </w:r>
      <w:r w:rsidRPr="00783717">
        <w:rPr>
          <w:rFonts w:asciiTheme="minorHAnsi" w:hAnsiTheme="minorHAnsi" w:cstheme="minorHAnsi"/>
          <w:spacing w:val="-4"/>
          <w:sz w:val="24"/>
        </w:rPr>
        <w:t xml:space="preserve"> </w:t>
      </w:r>
      <w:r w:rsidRPr="00783717">
        <w:rPr>
          <w:rFonts w:asciiTheme="minorHAnsi" w:hAnsiTheme="minorHAnsi" w:cstheme="minorHAnsi"/>
          <w:sz w:val="24"/>
        </w:rPr>
        <w:t>e</w:t>
      </w:r>
      <w:r w:rsidRPr="00783717">
        <w:rPr>
          <w:rFonts w:asciiTheme="minorHAnsi" w:hAnsiTheme="minorHAnsi" w:cstheme="minorHAnsi"/>
          <w:spacing w:val="-3"/>
          <w:sz w:val="24"/>
        </w:rPr>
        <w:t xml:space="preserve"> </w:t>
      </w:r>
      <w:r w:rsidRPr="00783717">
        <w:rPr>
          <w:rFonts w:asciiTheme="minorHAnsi" w:hAnsiTheme="minorHAnsi" w:cstheme="minorHAnsi"/>
          <w:spacing w:val="-2"/>
          <w:sz w:val="24"/>
        </w:rPr>
        <w:t>assinatura</w:t>
      </w:r>
    </w:p>
    <w:sectPr w:rsidR="00FC7E6E" w:rsidRPr="00783717" w:rsidSect="00783717">
      <w:footerReference w:type="default" r:id="rId8"/>
      <w:pgSz w:w="12240" w:h="15840"/>
      <w:pgMar w:top="1640" w:right="360" w:bottom="980" w:left="1440" w:header="0" w:footer="7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2BF59" w14:textId="77777777" w:rsidR="00C90E4B" w:rsidRDefault="00C90E4B">
      <w:r>
        <w:separator/>
      </w:r>
    </w:p>
  </w:endnote>
  <w:endnote w:type="continuationSeparator" w:id="0">
    <w:p w14:paraId="2D3C8725" w14:textId="77777777" w:rsidR="00C90E4B" w:rsidRDefault="00C9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jc w:val="center"/>
      <w:tblLook w:val="04A0" w:firstRow="1" w:lastRow="0" w:firstColumn="1" w:lastColumn="0" w:noHBand="0" w:noVBand="1"/>
    </w:tblPr>
    <w:tblGrid>
      <w:gridCol w:w="10430"/>
    </w:tblGrid>
    <w:tr w:rsidR="00783717" w14:paraId="25E57E66" w14:textId="77777777" w:rsidTr="00783717">
      <w:trPr>
        <w:jc w:val="center"/>
      </w:trPr>
      <w:tc>
        <w:tcPr>
          <w:tcW w:w="10430" w:type="dxa"/>
        </w:tcPr>
        <w:p w14:paraId="0C68A743" w14:textId="725784E1" w:rsidR="00783717" w:rsidRPr="00783717" w:rsidRDefault="00783717" w:rsidP="00783717">
          <w:pPr>
            <w:spacing w:before="13"/>
            <w:ind w:left="20"/>
            <w:jc w:val="center"/>
            <w:rPr>
              <w:rFonts w:asciiTheme="minorHAnsi" w:hAnsiTheme="minorHAnsi" w:cstheme="minorHAnsi"/>
              <w:i/>
              <w:sz w:val="16"/>
            </w:rPr>
          </w:pPr>
          <w:r w:rsidRPr="00783717">
            <w:rPr>
              <w:rFonts w:asciiTheme="minorHAnsi" w:hAnsiTheme="minorHAnsi" w:cstheme="minorHAnsi"/>
              <w:i/>
              <w:sz w:val="16"/>
            </w:rPr>
            <w:t>PROCURADORIA</w:t>
          </w:r>
          <w:r w:rsidRPr="00783717">
            <w:rPr>
              <w:rFonts w:asciiTheme="minorHAnsi" w:hAnsiTheme="minorHAnsi" w:cstheme="minorHAnsi"/>
              <w:i/>
              <w:spacing w:val="-4"/>
              <w:sz w:val="16"/>
            </w:rPr>
            <w:t xml:space="preserve"> </w:t>
          </w:r>
          <w:r w:rsidRPr="00783717">
            <w:rPr>
              <w:rFonts w:asciiTheme="minorHAnsi" w:hAnsiTheme="minorHAnsi" w:cstheme="minorHAnsi"/>
              <w:i/>
              <w:sz w:val="16"/>
            </w:rPr>
            <w:t>GERAL</w:t>
          </w:r>
          <w:r w:rsidRPr="00783717">
            <w:rPr>
              <w:rFonts w:asciiTheme="minorHAnsi" w:hAnsiTheme="minorHAnsi" w:cstheme="minorHAnsi"/>
              <w:i/>
              <w:spacing w:val="33"/>
              <w:sz w:val="16"/>
            </w:rPr>
            <w:t xml:space="preserve"> </w:t>
          </w:r>
          <w:r w:rsidRPr="00783717">
            <w:rPr>
              <w:rFonts w:asciiTheme="minorHAnsi" w:hAnsiTheme="minorHAnsi" w:cstheme="minorHAnsi"/>
              <w:i/>
              <w:sz w:val="16"/>
            </w:rPr>
            <w:t>DO</w:t>
          </w:r>
          <w:r w:rsidRPr="00783717">
            <w:rPr>
              <w:rFonts w:asciiTheme="minorHAnsi" w:hAnsiTheme="minorHAnsi" w:cstheme="minorHAnsi"/>
              <w:i/>
              <w:spacing w:val="-4"/>
              <w:sz w:val="16"/>
            </w:rPr>
            <w:t xml:space="preserve"> </w:t>
          </w:r>
          <w:r w:rsidRPr="00783717">
            <w:rPr>
              <w:rFonts w:asciiTheme="minorHAnsi" w:hAnsiTheme="minorHAnsi" w:cstheme="minorHAnsi"/>
              <w:i/>
              <w:sz w:val="16"/>
            </w:rPr>
            <w:t>MUNICÍPIO</w:t>
          </w:r>
          <w:r w:rsidRPr="00783717">
            <w:rPr>
              <w:rFonts w:asciiTheme="minorHAnsi" w:hAnsiTheme="minorHAnsi" w:cstheme="minorHAnsi"/>
              <w:i/>
              <w:spacing w:val="-3"/>
              <w:sz w:val="16"/>
            </w:rPr>
            <w:t xml:space="preserve"> </w:t>
          </w:r>
          <w:r w:rsidRPr="00783717">
            <w:rPr>
              <w:rFonts w:asciiTheme="minorHAnsi" w:hAnsiTheme="minorHAnsi" w:cstheme="minorHAnsi"/>
              <w:i/>
              <w:sz w:val="16"/>
            </w:rPr>
            <w:t>-</w:t>
          </w:r>
          <w:r w:rsidRPr="00783717">
            <w:rPr>
              <w:rFonts w:asciiTheme="minorHAnsi" w:hAnsiTheme="minorHAnsi" w:cstheme="minorHAnsi"/>
              <w:i/>
              <w:spacing w:val="-4"/>
              <w:sz w:val="16"/>
            </w:rPr>
            <w:t xml:space="preserve"> </w:t>
          </w:r>
          <w:r w:rsidRPr="00783717">
            <w:rPr>
              <w:rFonts w:asciiTheme="minorHAnsi" w:hAnsiTheme="minorHAnsi" w:cstheme="minorHAnsi"/>
              <w:i/>
              <w:sz w:val="16"/>
            </w:rPr>
            <w:t>PROCURADORIA</w:t>
          </w:r>
          <w:r w:rsidRPr="00783717">
            <w:rPr>
              <w:rFonts w:asciiTheme="minorHAnsi" w:hAnsiTheme="minorHAnsi" w:cstheme="minorHAnsi"/>
              <w:i/>
              <w:spacing w:val="-4"/>
              <w:sz w:val="16"/>
            </w:rPr>
            <w:t xml:space="preserve"> </w:t>
          </w:r>
          <w:r w:rsidRPr="00783717">
            <w:rPr>
              <w:rFonts w:asciiTheme="minorHAnsi" w:hAnsiTheme="minorHAnsi" w:cstheme="minorHAnsi"/>
              <w:i/>
              <w:sz w:val="16"/>
            </w:rPr>
            <w:t>DE</w:t>
          </w:r>
          <w:r w:rsidRPr="00783717">
            <w:rPr>
              <w:rFonts w:asciiTheme="minorHAnsi" w:hAnsiTheme="minorHAnsi" w:cstheme="minorHAnsi"/>
              <w:i/>
              <w:spacing w:val="-3"/>
              <w:sz w:val="16"/>
            </w:rPr>
            <w:t xml:space="preserve"> </w:t>
          </w:r>
          <w:r w:rsidRPr="00783717">
            <w:rPr>
              <w:rFonts w:asciiTheme="minorHAnsi" w:hAnsiTheme="minorHAnsi" w:cstheme="minorHAnsi"/>
              <w:i/>
              <w:sz w:val="16"/>
            </w:rPr>
            <w:t>LICITAÇÕES</w:t>
          </w:r>
          <w:r w:rsidRPr="00783717">
            <w:rPr>
              <w:rFonts w:asciiTheme="minorHAnsi" w:hAnsiTheme="minorHAnsi" w:cstheme="minorHAnsi"/>
              <w:i/>
              <w:spacing w:val="-4"/>
              <w:sz w:val="16"/>
            </w:rPr>
            <w:t xml:space="preserve"> </w:t>
          </w:r>
          <w:r w:rsidRPr="00783717">
            <w:rPr>
              <w:rFonts w:asciiTheme="minorHAnsi" w:hAnsiTheme="minorHAnsi" w:cstheme="minorHAnsi"/>
              <w:i/>
              <w:sz w:val="16"/>
            </w:rPr>
            <w:t>E</w:t>
          </w:r>
          <w:r w:rsidRPr="00783717">
            <w:rPr>
              <w:rFonts w:asciiTheme="minorHAnsi" w:hAnsiTheme="minorHAnsi" w:cstheme="minorHAnsi"/>
              <w:i/>
              <w:spacing w:val="-3"/>
              <w:sz w:val="16"/>
            </w:rPr>
            <w:t xml:space="preserve"> </w:t>
          </w:r>
          <w:r w:rsidRPr="00783717">
            <w:rPr>
              <w:rFonts w:asciiTheme="minorHAnsi" w:hAnsiTheme="minorHAnsi" w:cstheme="minorHAnsi"/>
              <w:i/>
              <w:spacing w:val="-2"/>
              <w:sz w:val="16"/>
            </w:rPr>
            <w:t>CONTRATOS</w:t>
          </w:r>
        </w:p>
      </w:tc>
    </w:tr>
  </w:tbl>
  <w:p w14:paraId="2D7A889E" w14:textId="0BCC5D1F" w:rsidR="00FC7E6E" w:rsidRPr="00783717" w:rsidRDefault="00FC7E6E" w:rsidP="007837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06C14" w14:textId="77777777" w:rsidR="00C90E4B" w:rsidRDefault="00C90E4B">
      <w:r>
        <w:separator/>
      </w:r>
    </w:p>
  </w:footnote>
  <w:footnote w:type="continuationSeparator" w:id="0">
    <w:p w14:paraId="3B826F09" w14:textId="77777777" w:rsidR="00C90E4B" w:rsidRDefault="00C90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upperRoman"/>
      <w:lvlText w:val="%1."/>
      <w:lvlJc w:val="left"/>
      <w:pPr>
        <w:ind w:left="2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278" w:hanging="72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96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14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2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5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68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4" w:hanging="720"/>
      </w:pPr>
      <w:rPr>
        <w:rFonts w:hint="default"/>
        <w:lang w:val="pt-PT" w:eastAsia="en-US" w:bidi="ar-SA"/>
      </w:rPr>
    </w:lvl>
  </w:abstractNum>
  <w:num w:numId="1" w16cid:durableId="1160077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E6E"/>
    <w:rsid w:val="00783717"/>
    <w:rsid w:val="00AB7C19"/>
    <w:rsid w:val="00BC4905"/>
    <w:rsid w:val="00C90E4B"/>
    <w:rsid w:val="00E70379"/>
    <w:rsid w:val="00FC7E6E"/>
    <w:rsid w:val="64A6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32263"/>
  <w15:docId w15:val="{19A70B7C-E67B-48AB-A581-9411DA596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46" w:right="94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5"/>
      <w:ind w:right="1"/>
      <w:jc w:val="center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spacing w:before="182"/>
      <w:ind w:left="260" w:right="1056"/>
    </w:pPr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har"/>
    <w:rsid w:val="0078371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83717"/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table" w:styleId="Tabelacomgrade">
    <w:name w:val="Table Grid"/>
    <w:basedOn w:val="Tabelanormal"/>
    <w:rsid w:val="00783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741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camila.aparecida</dc:creator>
  <cp:lastModifiedBy>Jose Aparecido Ribeiro</cp:lastModifiedBy>
  <cp:revision>3</cp:revision>
  <dcterms:created xsi:type="dcterms:W3CDTF">2026-06-24T17:28:00Z</dcterms:created>
  <dcterms:modified xsi:type="dcterms:W3CDTF">2026-06-24T17:36:00Z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2026-04-27T00:00:00Z</vt:filetime>
  </property>
  <property fmtid="{D5CDD505-2E9C-101B-9397-08002B2CF9AE}" pid="3" name="LastSaved">
    <vt:filetime>2026-04-27T00:00:00Z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KSOTemplateDocerSaveRecord">
    <vt:lpwstr>eyJoZGlkIjoiYTViNWE1ZWY4Njc1MjIxYWQ0Mzc0YzY3ZWI0YmRkNTEiLCJ1c2VySWQiOiIxMjM2OTUxMTI5MDUwIn0=</vt:lpwstr>
  </property>
  <property fmtid="{D5CDD505-2E9C-101B-9397-08002B2CF9AE}" pid="6" name="KSOProductBuildVer">
    <vt:lpwstr>1046-12.1.0.25242</vt:lpwstr>
  </property>
  <property fmtid="{D5CDD505-2E9C-101B-9397-08002B2CF9AE}" pid="7" name="ICV">
    <vt:lpwstr>4C38BB705F4F4A93B29B387BD1C858CE_12</vt:lpwstr>
  </property>
</Properties>
</file>